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EE0091" w14:textId="7977D99E" w:rsidR="00BF3B80" w:rsidRDefault="00BF3B80" w:rsidP="00CF365E">
      <w:pPr>
        <w:pStyle w:val="Default"/>
        <w:jc w:val="center"/>
        <w:rPr>
          <w:sz w:val="22"/>
          <w:szCs w:val="22"/>
        </w:rPr>
      </w:pPr>
      <w:r>
        <w:rPr>
          <w:sz w:val="22"/>
          <w:szCs w:val="22"/>
        </w:rPr>
        <w:t>ILLINOIS PRAIRIE DISTRICT PUBLIC LIBRARY BOARD OF TRUSTEES REGULAR BOARD MEETING</w:t>
      </w:r>
    </w:p>
    <w:p w14:paraId="13987F2A" w14:textId="05E483F4" w:rsidR="00BF3B80" w:rsidRDefault="00BF3B80" w:rsidP="00CF365E">
      <w:pPr>
        <w:pStyle w:val="Default"/>
        <w:jc w:val="center"/>
        <w:rPr>
          <w:sz w:val="22"/>
          <w:szCs w:val="22"/>
        </w:rPr>
      </w:pPr>
      <w:r>
        <w:rPr>
          <w:sz w:val="22"/>
          <w:szCs w:val="22"/>
        </w:rPr>
        <w:t>Tuesday, May 14, 2024, at</w:t>
      </w:r>
    </w:p>
    <w:p w14:paraId="5C53227B" w14:textId="2AA6DD5E" w:rsidR="00BF3B80" w:rsidRDefault="00BF3B80" w:rsidP="00CF365E">
      <w:pPr>
        <w:pStyle w:val="Default"/>
        <w:jc w:val="center"/>
        <w:rPr>
          <w:sz w:val="22"/>
          <w:szCs w:val="22"/>
        </w:rPr>
      </w:pPr>
      <w:r>
        <w:rPr>
          <w:sz w:val="22"/>
          <w:szCs w:val="22"/>
        </w:rPr>
        <w:t>4:00 pm</w:t>
      </w:r>
    </w:p>
    <w:p w14:paraId="7C5EB9AC" w14:textId="5E871BB0" w:rsidR="00BF3B80" w:rsidRDefault="00BF3B80" w:rsidP="00CF365E">
      <w:pPr>
        <w:pStyle w:val="Default"/>
        <w:jc w:val="center"/>
        <w:rPr>
          <w:sz w:val="22"/>
          <w:szCs w:val="22"/>
        </w:rPr>
      </w:pPr>
      <w:r>
        <w:rPr>
          <w:b/>
          <w:bCs/>
          <w:sz w:val="22"/>
          <w:szCs w:val="22"/>
        </w:rPr>
        <w:t>Illinois Prairie District Public Library</w:t>
      </w:r>
    </w:p>
    <w:p w14:paraId="5905F863" w14:textId="003E2627" w:rsidR="00BF3B80" w:rsidRDefault="00BF3B80" w:rsidP="00CF365E">
      <w:pPr>
        <w:pStyle w:val="Default"/>
        <w:jc w:val="center"/>
        <w:rPr>
          <w:sz w:val="22"/>
          <w:szCs w:val="22"/>
        </w:rPr>
      </w:pPr>
      <w:r>
        <w:rPr>
          <w:b/>
          <w:bCs/>
          <w:sz w:val="22"/>
          <w:szCs w:val="22"/>
        </w:rPr>
        <w:t>Washburn Branch</w:t>
      </w:r>
    </w:p>
    <w:p w14:paraId="5516E660" w14:textId="77777777" w:rsidR="00BF3B80" w:rsidRDefault="00BF3B80" w:rsidP="00CF365E">
      <w:pPr>
        <w:pStyle w:val="Default"/>
        <w:jc w:val="center"/>
        <w:rPr>
          <w:b/>
          <w:bCs/>
          <w:sz w:val="22"/>
          <w:szCs w:val="22"/>
        </w:rPr>
      </w:pPr>
      <w:r>
        <w:rPr>
          <w:b/>
          <w:bCs/>
          <w:sz w:val="22"/>
          <w:szCs w:val="22"/>
        </w:rPr>
        <w:t>102 W. Magnolia Street</w:t>
      </w:r>
    </w:p>
    <w:p w14:paraId="6A90C6BE" w14:textId="6B4A5944" w:rsidR="00BF3B80" w:rsidRDefault="00BF3B80" w:rsidP="00CF365E">
      <w:pPr>
        <w:pStyle w:val="Default"/>
        <w:jc w:val="center"/>
        <w:rPr>
          <w:sz w:val="22"/>
          <w:szCs w:val="22"/>
        </w:rPr>
      </w:pPr>
      <w:r>
        <w:rPr>
          <w:b/>
          <w:bCs/>
          <w:sz w:val="22"/>
          <w:szCs w:val="22"/>
        </w:rPr>
        <w:t>102 W. Magnolia Street</w:t>
      </w:r>
    </w:p>
    <w:p w14:paraId="4F254702" w14:textId="1E4F8144" w:rsidR="00BF3B80" w:rsidRDefault="00BF3B80" w:rsidP="00CF365E">
      <w:pPr>
        <w:pStyle w:val="Default"/>
        <w:jc w:val="center"/>
        <w:rPr>
          <w:sz w:val="22"/>
          <w:szCs w:val="22"/>
        </w:rPr>
      </w:pPr>
      <w:r>
        <w:rPr>
          <w:b/>
          <w:bCs/>
          <w:sz w:val="22"/>
          <w:szCs w:val="22"/>
        </w:rPr>
        <w:t>Metamora IL 61570</w:t>
      </w:r>
    </w:p>
    <w:p w14:paraId="6421E55A" w14:textId="77777777" w:rsidR="00BF3B80" w:rsidRDefault="00BF3B80" w:rsidP="00CF365E">
      <w:pPr>
        <w:pStyle w:val="Default"/>
        <w:spacing w:after="13"/>
        <w:ind w:left="360"/>
        <w:jc w:val="center"/>
        <w:rPr>
          <w:sz w:val="22"/>
          <w:szCs w:val="22"/>
        </w:rPr>
      </w:pPr>
    </w:p>
    <w:p w14:paraId="03688E6F" w14:textId="77777777" w:rsidR="00BF3B80" w:rsidRDefault="00BF3B80" w:rsidP="00CD1DAC">
      <w:pPr>
        <w:pStyle w:val="Default"/>
        <w:numPr>
          <w:ilvl w:val="0"/>
          <w:numId w:val="1"/>
        </w:numPr>
        <w:spacing w:after="13"/>
        <w:ind w:left="360" w:hanging="360"/>
        <w:rPr>
          <w:sz w:val="22"/>
          <w:szCs w:val="22"/>
        </w:rPr>
      </w:pPr>
      <w:r w:rsidRPr="00BF3B80">
        <w:rPr>
          <w:sz w:val="22"/>
          <w:szCs w:val="22"/>
        </w:rPr>
        <w:t>Call to order and roll call.  Meeting called to order at 4pm, present C. Kaufman, J. Weddle, D. Smith, A. Hicks, H. Booker, and M. Coker.  Absent E. Rainville and J. Zobrist</w:t>
      </w:r>
    </w:p>
    <w:p w14:paraId="5D2CD88B" w14:textId="77777777" w:rsidR="00BF3B80" w:rsidRDefault="00BF3B80" w:rsidP="00BF3B80">
      <w:pPr>
        <w:pStyle w:val="Default"/>
        <w:spacing w:after="13"/>
        <w:ind w:left="360"/>
        <w:rPr>
          <w:sz w:val="22"/>
          <w:szCs w:val="22"/>
        </w:rPr>
      </w:pPr>
    </w:p>
    <w:p w14:paraId="1C7C2A62" w14:textId="77777777" w:rsidR="00BF3B80" w:rsidRDefault="00BF3B80" w:rsidP="00CD1DAC">
      <w:pPr>
        <w:pStyle w:val="Default"/>
        <w:numPr>
          <w:ilvl w:val="0"/>
          <w:numId w:val="1"/>
        </w:numPr>
        <w:spacing w:after="13"/>
        <w:ind w:left="360" w:hanging="360"/>
        <w:rPr>
          <w:sz w:val="22"/>
          <w:szCs w:val="22"/>
        </w:rPr>
      </w:pPr>
      <w:r w:rsidRPr="00BF3B80">
        <w:rPr>
          <w:sz w:val="22"/>
          <w:szCs w:val="22"/>
        </w:rPr>
        <w:t>Minutes of the last regular meeting&lt; motion to approve by C. Kaufman and second by J. Weddle.  All in favor</w:t>
      </w:r>
      <w:r>
        <w:rPr>
          <w:sz w:val="22"/>
          <w:szCs w:val="22"/>
        </w:rPr>
        <w:t>,</w:t>
      </w:r>
      <w:r w:rsidRPr="00BF3B80">
        <w:rPr>
          <w:sz w:val="22"/>
          <w:szCs w:val="22"/>
        </w:rPr>
        <w:t xml:space="preserve"> motion passed. </w:t>
      </w:r>
    </w:p>
    <w:p w14:paraId="6272BBEE" w14:textId="77777777" w:rsidR="00BF3B80" w:rsidRDefault="00BF3B80" w:rsidP="00BF3B80">
      <w:pPr>
        <w:pStyle w:val="ListParagraph"/>
      </w:pPr>
    </w:p>
    <w:p w14:paraId="66A07A7E" w14:textId="77777777" w:rsidR="00BF3B80" w:rsidRDefault="00BF3B80" w:rsidP="00BF3B80">
      <w:pPr>
        <w:pStyle w:val="Default"/>
        <w:numPr>
          <w:ilvl w:val="0"/>
          <w:numId w:val="1"/>
        </w:numPr>
        <w:spacing w:after="13"/>
        <w:ind w:left="360" w:hanging="360"/>
        <w:rPr>
          <w:sz w:val="22"/>
          <w:szCs w:val="22"/>
        </w:rPr>
      </w:pPr>
      <w:r>
        <w:rPr>
          <w:sz w:val="22"/>
          <w:szCs w:val="22"/>
        </w:rPr>
        <w:t xml:space="preserve">Public comments, none </w:t>
      </w:r>
    </w:p>
    <w:p w14:paraId="3588163B" w14:textId="77777777" w:rsidR="00BF3B80" w:rsidRDefault="00BF3B80" w:rsidP="00BF3B80">
      <w:pPr>
        <w:pStyle w:val="Default"/>
        <w:spacing w:after="13"/>
        <w:rPr>
          <w:sz w:val="22"/>
          <w:szCs w:val="22"/>
        </w:rPr>
      </w:pPr>
    </w:p>
    <w:p w14:paraId="40C9A2D6" w14:textId="77777777" w:rsidR="00BF3B80" w:rsidRDefault="00BF3B80" w:rsidP="00BF3B80">
      <w:pPr>
        <w:pStyle w:val="Default"/>
        <w:numPr>
          <w:ilvl w:val="0"/>
          <w:numId w:val="1"/>
        </w:numPr>
        <w:spacing w:after="13"/>
        <w:ind w:left="360" w:hanging="360"/>
        <w:rPr>
          <w:sz w:val="22"/>
          <w:szCs w:val="22"/>
        </w:rPr>
      </w:pPr>
      <w:r>
        <w:rPr>
          <w:sz w:val="22"/>
          <w:szCs w:val="22"/>
        </w:rPr>
        <w:t>Treasurer’s Report – approval of bills and requisitions M. Coker made a motion to approve bills and pay Henricksen and Company, Inc., 19,587.49 and Diamond Design and Construction, 70,360.32.  Second by J. Weddle.  All in favor, motion passed.</w:t>
      </w:r>
    </w:p>
    <w:p w14:paraId="1278B793" w14:textId="77777777" w:rsidR="00BF3B80" w:rsidRDefault="00BF3B80" w:rsidP="00BF3B80">
      <w:pPr>
        <w:pStyle w:val="Default"/>
        <w:spacing w:after="13"/>
        <w:rPr>
          <w:sz w:val="22"/>
          <w:szCs w:val="22"/>
        </w:rPr>
      </w:pPr>
    </w:p>
    <w:p w14:paraId="3C272EFC" w14:textId="77777777" w:rsidR="00BF3B80" w:rsidRDefault="0072653A" w:rsidP="00BF3B80">
      <w:pPr>
        <w:pStyle w:val="Default"/>
        <w:numPr>
          <w:ilvl w:val="0"/>
          <w:numId w:val="1"/>
        </w:numPr>
        <w:spacing w:after="13"/>
        <w:ind w:left="360" w:hanging="360"/>
        <w:rPr>
          <w:sz w:val="22"/>
          <w:szCs w:val="22"/>
        </w:rPr>
      </w:pPr>
      <w:r>
        <w:rPr>
          <w:sz w:val="22"/>
          <w:szCs w:val="22"/>
        </w:rPr>
        <w:t>Metamora Branch Project, Change order to ramp to add a step</w:t>
      </w:r>
    </w:p>
    <w:p w14:paraId="4642564F" w14:textId="77777777" w:rsidR="0072653A" w:rsidRDefault="0072653A" w:rsidP="0072653A">
      <w:pPr>
        <w:pStyle w:val="ListParagraph"/>
      </w:pPr>
    </w:p>
    <w:p w14:paraId="79F5E997" w14:textId="77777777" w:rsidR="00BF3B80" w:rsidRDefault="00BF3B80" w:rsidP="00BF3B80">
      <w:pPr>
        <w:pStyle w:val="Default"/>
        <w:numPr>
          <w:ilvl w:val="0"/>
          <w:numId w:val="1"/>
        </w:numPr>
        <w:spacing w:after="13"/>
        <w:ind w:left="360" w:hanging="360"/>
        <w:rPr>
          <w:sz w:val="22"/>
          <w:szCs w:val="22"/>
        </w:rPr>
      </w:pPr>
      <w:r>
        <w:rPr>
          <w:sz w:val="22"/>
          <w:szCs w:val="22"/>
        </w:rPr>
        <w:t>Discussi</w:t>
      </w:r>
      <w:r w:rsidR="0072653A">
        <w:rPr>
          <w:sz w:val="22"/>
          <w:szCs w:val="22"/>
        </w:rPr>
        <w:t xml:space="preserve">on and Approval of IGA with RSA, Rails is separating from RSA, this would allow us to continue our relationship with RSA.  C. Kaufman made a motion to approve agreement with RSA (resource sharing line) and second by M. Coker.  All in favor, motion passed. </w:t>
      </w:r>
    </w:p>
    <w:p w14:paraId="6A0F3E57" w14:textId="77777777" w:rsidR="000F25D1" w:rsidRDefault="000F25D1" w:rsidP="000F25D1">
      <w:pPr>
        <w:pStyle w:val="ListParagraph"/>
      </w:pPr>
    </w:p>
    <w:p w14:paraId="65D76C71" w14:textId="77777777" w:rsidR="00BF3B80" w:rsidRDefault="00BF3B80" w:rsidP="00BF3B80">
      <w:pPr>
        <w:pStyle w:val="Default"/>
        <w:numPr>
          <w:ilvl w:val="0"/>
          <w:numId w:val="1"/>
        </w:numPr>
        <w:spacing w:after="13"/>
        <w:ind w:left="360" w:hanging="360"/>
        <w:rPr>
          <w:sz w:val="22"/>
          <w:szCs w:val="22"/>
        </w:rPr>
      </w:pPr>
      <w:r>
        <w:rPr>
          <w:sz w:val="22"/>
          <w:szCs w:val="22"/>
        </w:rPr>
        <w:t>Discuss</w:t>
      </w:r>
      <w:r w:rsidR="000F25D1">
        <w:rPr>
          <w:sz w:val="22"/>
          <w:szCs w:val="22"/>
        </w:rPr>
        <w:t xml:space="preserve">ion and Approval of IT Contract, Motion to approve contract with Synergetic Technologies effective July by C. Kaufman and second by J. Weddle.  All in favor, motion passed. </w:t>
      </w:r>
    </w:p>
    <w:p w14:paraId="146806EA" w14:textId="77777777" w:rsidR="000F25D1" w:rsidRDefault="000F25D1" w:rsidP="000F25D1">
      <w:pPr>
        <w:pStyle w:val="ListParagraph"/>
      </w:pPr>
    </w:p>
    <w:p w14:paraId="75DE0D01" w14:textId="77777777" w:rsidR="00BF3B80" w:rsidRDefault="00BF3B80" w:rsidP="00BF3B80">
      <w:pPr>
        <w:pStyle w:val="Default"/>
        <w:numPr>
          <w:ilvl w:val="0"/>
          <w:numId w:val="1"/>
        </w:numPr>
        <w:spacing w:after="13"/>
        <w:ind w:left="360" w:hanging="360"/>
        <w:rPr>
          <w:sz w:val="22"/>
          <w:szCs w:val="22"/>
        </w:rPr>
      </w:pPr>
      <w:r>
        <w:rPr>
          <w:sz w:val="22"/>
          <w:szCs w:val="22"/>
        </w:rPr>
        <w:t>Discussion an</w:t>
      </w:r>
      <w:r w:rsidR="000F25D1">
        <w:rPr>
          <w:sz w:val="22"/>
          <w:szCs w:val="22"/>
        </w:rPr>
        <w:t xml:space="preserve">d Approval of Benson Brick Work, M. Coker made a motion to approve Benson Brick Work and second by C. Kaufman.  All in favor, motion passed. </w:t>
      </w:r>
    </w:p>
    <w:p w14:paraId="62A5E2F0" w14:textId="77777777" w:rsidR="000F25D1" w:rsidRDefault="000F25D1" w:rsidP="000F25D1">
      <w:pPr>
        <w:pStyle w:val="ListParagraph"/>
      </w:pPr>
    </w:p>
    <w:p w14:paraId="10FFE988" w14:textId="77777777" w:rsidR="00BF3B80" w:rsidRDefault="00BF3B80" w:rsidP="00BF3B80">
      <w:pPr>
        <w:pStyle w:val="Default"/>
        <w:numPr>
          <w:ilvl w:val="0"/>
          <w:numId w:val="1"/>
        </w:numPr>
        <w:spacing w:after="13"/>
        <w:ind w:left="360" w:hanging="360"/>
        <w:rPr>
          <w:sz w:val="22"/>
          <w:szCs w:val="22"/>
        </w:rPr>
      </w:pPr>
      <w:r>
        <w:rPr>
          <w:sz w:val="22"/>
          <w:szCs w:val="22"/>
        </w:rPr>
        <w:t xml:space="preserve">Discussion and Approval of </w:t>
      </w:r>
      <w:r w:rsidR="000F25D1">
        <w:rPr>
          <w:sz w:val="22"/>
          <w:szCs w:val="22"/>
        </w:rPr>
        <w:t xml:space="preserve">Spring Bay sidewalk replacement, Motion to approval sidewalk replacement at J. Weddle and second by C. Kaufman.  All in favor, motion passed. </w:t>
      </w:r>
    </w:p>
    <w:p w14:paraId="44AEBFCD" w14:textId="77777777" w:rsidR="000F25D1" w:rsidRDefault="000F25D1" w:rsidP="000F25D1">
      <w:pPr>
        <w:pStyle w:val="ListParagraph"/>
      </w:pPr>
    </w:p>
    <w:p w14:paraId="7F00FA8E" w14:textId="77777777" w:rsidR="00BF3B80" w:rsidRDefault="00DC1287" w:rsidP="00BF3B80">
      <w:pPr>
        <w:pStyle w:val="Default"/>
        <w:numPr>
          <w:ilvl w:val="0"/>
          <w:numId w:val="1"/>
        </w:numPr>
        <w:spacing w:after="13"/>
        <w:ind w:left="360" w:hanging="360"/>
        <w:rPr>
          <w:sz w:val="22"/>
          <w:szCs w:val="22"/>
        </w:rPr>
      </w:pPr>
      <w:r>
        <w:rPr>
          <w:sz w:val="22"/>
          <w:szCs w:val="22"/>
        </w:rPr>
        <w:t>Review of Employee Handbook, M. Coker made a motion to make changes as presented and second by H. Booker.  All in favor, motion passed.</w:t>
      </w:r>
    </w:p>
    <w:p w14:paraId="639906AE" w14:textId="77777777" w:rsidR="00DC1287" w:rsidRDefault="00DC1287" w:rsidP="00DC1287">
      <w:pPr>
        <w:pStyle w:val="ListParagraph"/>
      </w:pPr>
    </w:p>
    <w:p w14:paraId="00A22D09" w14:textId="77777777" w:rsidR="00BF3B80" w:rsidRDefault="00BF3B80" w:rsidP="00BF3B80">
      <w:pPr>
        <w:pStyle w:val="Default"/>
        <w:numPr>
          <w:ilvl w:val="0"/>
          <w:numId w:val="1"/>
        </w:numPr>
        <w:spacing w:after="13"/>
        <w:ind w:left="360" w:hanging="360"/>
        <w:rPr>
          <w:sz w:val="22"/>
          <w:szCs w:val="22"/>
        </w:rPr>
      </w:pPr>
      <w:r>
        <w:rPr>
          <w:sz w:val="22"/>
          <w:szCs w:val="22"/>
        </w:rPr>
        <w:t xml:space="preserve">Discussion of Solar Project </w:t>
      </w:r>
      <w:r w:rsidR="00DC1287">
        <w:rPr>
          <w:sz w:val="22"/>
          <w:szCs w:val="22"/>
        </w:rPr>
        <w:t xml:space="preserve">tabled </w:t>
      </w:r>
    </w:p>
    <w:p w14:paraId="68A6745B" w14:textId="77777777" w:rsidR="00DC1287" w:rsidRDefault="00DC1287" w:rsidP="00DC1287">
      <w:pPr>
        <w:pStyle w:val="ListParagraph"/>
      </w:pPr>
    </w:p>
    <w:p w14:paraId="54CAA8D7" w14:textId="77777777" w:rsidR="00BF3B80" w:rsidRDefault="00DC1287" w:rsidP="00BF3B80">
      <w:pPr>
        <w:pStyle w:val="Default"/>
        <w:numPr>
          <w:ilvl w:val="0"/>
          <w:numId w:val="1"/>
        </w:numPr>
        <w:spacing w:after="13"/>
        <w:ind w:left="360" w:hanging="360"/>
        <w:rPr>
          <w:sz w:val="22"/>
          <w:szCs w:val="22"/>
        </w:rPr>
      </w:pPr>
      <w:r>
        <w:rPr>
          <w:sz w:val="22"/>
          <w:szCs w:val="22"/>
        </w:rPr>
        <w:lastRenderedPageBreak/>
        <w:t xml:space="preserve">Director’s Remarks, 300 attended open house at Metamora, door counts shared, Summer Reading program starting soon.  </w:t>
      </w:r>
    </w:p>
    <w:p w14:paraId="7DBC26FB" w14:textId="77777777" w:rsidR="00DC1287" w:rsidRDefault="00DC1287" w:rsidP="00DC1287">
      <w:pPr>
        <w:pStyle w:val="ListParagraph"/>
      </w:pPr>
    </w:p>
    <w:p w14:paraId="36305416" w14:textId="77777777" w:rsidR="00BF3B80" w:rsidRDefault="00BF3B80" w:rsidP="00BF3B80">
      <w:pPr>
        <w:pStyle w:val="Default"/>
        <w:numPr>
          <w:ilvl w:val="0"/>
          <w:numId w:val="1"/>
        </w:numPr>
        <w:spacing w:after="13"/>
        <w:ind w:left="360" w:hanging="360"/>
        <w:rPr>
          <w:sz w:val="22"/>
          <w:szCs w:val="22"/>
        </w:rPr>
      </w:pPr>
      <w:r>
        <w:rPr>
          <w:sz w:val="22"/>
          <w:szCs w:val="22"/>
        </w:rPr>
        <w:t xml:space="preserve">Comments to guide future agendas. </w:t>
      </w:r>
    </w:p>
    <w:p w14:paraId="77168EDB" w14:textId="77777777" w:rsidR="00DC1287" w:rsidRDefault="00DC1287" w:rsidP="00DC1287">
      <w:pPr>
        <w:pStyle w:val="ListParagraph"/>
      </w:pPr>
    </w:p>
    <w:p w14:paraId="3773509C" w14:textId="77777777" w:rsidR="00BF3B80" w:rsidRDefault="00ED510C" w:rsidP="00BF3B80">
      <w:pPr>
        <w:pStyle w:val="Default"/>
        <w:numPr>
          <w:ilvl w:val="0"/>
          <w:numId w:val="1"/>
        </w:numPr>
        <w:ind w:left="360" w:hanging="360"/>
        <w:rPr>
          <w:sz w:val="22"/>
          <w:szCs w:val="22"/>
        </w:rPr>
      </w:pPr>
      <w:r>
        <w:rPr>
          <w:sz w:val="22"/>
          <w:szCs w:val="22"/>
        </w:rPr>
        <w:t>Adjournment, Motion to adjourn by J. Weddle and second by C. Kaufman.  All in favor, motion passed-meeting adjourned at 5:02 pm</w:t>
      </w:r>
    </w:p>
    <w:p w14:paraId="5DE83D9F" w14:textId="77777777" w:rsidR="00BF3B80" w:rsidRDefault="00BF3B80" w:rsidP="00BF3B80">
      <w:pPr>
        <w:pStyle w:val="Default"/>
        <w:rPr>
          <w:sz w:val="22"/>
          <w:szCs w:val="22"/>
        </w:rPr>
      </w:pPr>
    </w:p>
    <w:p w14:paraId="3190EB82" w14:textId="77777777" w:rsidR="00A54F60" w:rsidRDefault="00BF3B80" w:rsidP="00BF3B80">
      <w:r>
        <w:t>The next regular meeting will be Tuesday, June 11, 2024,</w:t>
      </w:r>
    </w:p>
    <w:sectPr w:rsidR="00A54F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4E92A84"/>
    <w:multiLevelType w:val="hybridMultilevel"/>
    <w:tmpl w:val="63A8D5E0"/>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4532042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3B80"/>
    <w:rsid w:val="000F25D1"/>
    <w:rsid w:val="00107E24"/>
    <w:rsid w:val="0072653A"/>
    <w:rsid w:val="00A54F60"/>
    <w:rsid w:val="00BF3B80"/>
    <w:rsid w:val="00CF365E"/>
    <w:rsid w:val="00DC1287"/>
    <w:rsid w:val="00ED5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3252F"/>
  <w15:chartTrackingRefBased/>
  <w15:docId w15:val="{B51F9213-9315-4A51-9683-C3DFFEDA3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F3B80"/>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BF3B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2</Pages>
  <Words>321</Words>
  <Characters>1836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Dawn Smith</cp:lastModifiedBy>
  <cp:revision>2</cp:revision>
  <cp:lastPrinted>2024-06-11T14:37:00Z</cp:lastPrinted>
  <dcterms:created xsi:type="dcterms:W3CDTF">2024-05-14T21:13:00Z</dcterms:created>
  <dcterms:modified xsi:type="dcterms:W3CDTF">2024-06-11T14:37:00Z</dcterms:modified>
</cp:coreProperties>
</file>